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413"/>
        <w:gridCol w:w="3260"/>
        <w:gridCol w:w="1559"/>
        <w:gridCol w:w="1560"/>
        <w:gridCol w:w="1842"/>
      </w:tblGrid>
      <w:tr w:rsidR="000B4D09" w14:paraId="022B9015" w14:textId="77E4284A" w:rsidTr="00BE09C5">
        <w:trPr>
          <w:trHeight w:val="708"/>
        </w:trPr>
        <w:tc>
          <w:tcPr>
            <w:tcW w:w="1413" w:type="dxa"/>
          </w:tcPr>
          <w:p w14:paraId="0AE64CFA" w14:textId="628B77BB" w:rsidR="000B4D09" w:rsidRPr="00BE09C5" w:rsidRDefault="00675B76">
            <w:pPr>
              <w:rPr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Départ 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 </w:t>
            </w:r>
          </w:p>
        </w:tc>
        <w:tc>
          <w:tcPr>
            <w:tcW w:w="3260" w:type="dxa"/>
          </w:tcPr>
          <w:p w14:paraId="4023C53F" w14:textId="72DF6592" w:rsidR="000B4D09" w:rsidRPr="00047982" w:rsidRDefault="00675B76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 xml:space="preserve">Arivée </w:t>
            </w:r>
          </w:p>
        </w:tc>
        <w:tc>
          <w:tcPr>
            <w:tcW w:w="1559" w:type="dxa"/>
          </w:tcPr>
          <w:p w14:paraId="7D077CD3" w14:textId="77777777" w:rsidR="00F97431" w:rsidRDefault="000B4D09">
            <w:pPr>
              <w:rPr>
                <w:color w:val="C00000"/>
                <w:sz w:val="24"/>
                <w:szCs w:val="24"/>
                <w:lang w:val="fr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 xml:space="preserve">1 à </w:t>
            </w:r>
            <w:r w:rsidR="00F97431">
              <w:rPr>
                <w:color w:val="C00000"/>
                <w:sz w:val="24"/>
                <w:szCs w:val="24"/>
                <w:lang w:val="fr"/>
              </w:rPr>
              <w:t>2</w:t>
            </w:r>
          </w:p>
          <w:p w14:paraId="29707B40" w14:textId="5769484C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Pe</w:t>
            </w:r>
            <w:r w:rsidR="00675B76" w:rsidRPr="00047982">
              <w:rPr>
                <w:color w:val="C00000"/>
                <w:sz w:val="24"/>
                <w:szCs w:val="24"/>
                <w:lang w:val="fr"/>
              </w:rPr>
              <w:t>rsonne</w:t>
            </w:r>
          </w:p>
          <w:p w14:paraId="3752E518" w14:textId="73980122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</w:p>
        </w:tc>
        <w:tc>
          <w:tcPr>
            <w:tcW w:w="1560" w:type="dxa"/>
          </w:tcPr>
          <w:p w14:paraId="137FF5B6" w14:textId="4C272934" w:rsidR="000B4D09" w:rsidRPr="00BE09C5" w:rsidRDefault="00F97431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3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 xml:space="preserve"> à 7 </w:t>
            </w:r>
            <w:r w:rsidR="00675B76" w:rsidRPr="00BE09C5">
              <w:rPr>
                <w:color w:val="7030A0"/>
                <w:sz w:val="24"/>
                <w:szCs w:val="24"/>
                <w:lang w:val="fr"/>
              </w:rPr>
              <w:t>Personne</w:t>
            </w:r>
          </w:p>
        </w:tc>
        <w:tc>
          <w:tcPr>
            <w:tcW w:w="1842" w:type="dxa"/>
          </w:tcPr>
          <w:p w14:paraId="06EAA0BD" w14:textId="2CD67FA5" w:rsidR="000B4D09" w:rsidRPr="00BE09C5" w:rsidRDefault="000B4D0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8 à 1</w:t>
            </w:r>
            <w:r w:rsidR="00F97431">
              <w:rPr>
                <w:color w:val="385623" w:themeColor="accent6" w:themeShade="80"/>
                <w:sz w:val="24"/>
                <w:szCs w:val="24"/>
                <w:lang w:val="fr"/>
              </w:rPr>
              <w:t>3</w:t>
            </w: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 xml:space="preserve"> </w:t>
            </w:r>
            <w:r w:rsidR="00675B76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Personne</w:t>
            </w:r>
          </w:p>
        </w:tc>
      </w:tr>
      <w:tr w:rsidR="000B4D09" w14:paraId="5E3B1BCD" w14:textId="72251DE4" w:rsidTr="00BE09C5">
        <w:trPr>
          <w:trHeight w:val="873"/>
        </w:trPr>
        <w:tc>
          <w:tcPr>
            <w:tcW w:w="1413" w:type="dxa"/>
          </w:tcPr>
          <w:p w14:paraId="5C43183F" w14:textId="538DF0B6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1505FF96" w14:textId="65EAE736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Martigny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Gare</w:t>
            </w:r>
          </w:p>
        </w:tc>
        <w:tc>
          <w:tcPr>
            <w:tcW w:w="1559" w:type="dxa"/>
          </w:tcPr>
          <w:p w14:paraId="222AC7AE" w14:textId="41171446" w:rsidR="000B4D09" w:rsidRPr="00047982" w:rsidRDefault="00611DF7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120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7D1C46AD" w14:textId="67469344" w:rsidR="000B4D09" w:rsidRPr="00BE09C5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1</w:t>
            </w:r>
            <w:r w:rsidR="00F97431">
              <w:rPr>
                <w:color w:val="7030A0"/>
                <w:sz w:val="24"/>
                <w:szCs w:val="24"/>
                <w:lang w:val="fr"/>
              </w:rPr>
              <w:t>4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14F8AC9E" w14:textId="06B68C8A" w:rsidR="000B4D09" w:rsidRPr="00BE09C5" w:rsidRDefault="00F9743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200</w:t>
            </w:r>
            <w:r w:rsidR="00611DF7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5F7D2233" w14:textId="2302D562" w:rsidTr="00BE09C5">
        <w:trPr>
          <w:trHeight w:val="873"/>
        </w:trPr>
        <w:tc>
          <w:tcPr>
            <w:tcW w:w="1413" w:type="dxa"/>
          </w:tcPr>
          <w:p w14:paraId="1CA66D27" w14:textId="43E27C7D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37B6374D" w14:textId="498DFE30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Sion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 Gare</w:t>
            </w:r>
          </w:p>
        </w:tc>
        <w:tc>
          <w:tcPr>
            <w:tcW w:w="1559" w:type="dxa"/>
          </w:tcPr>
          <w:p w14:paraId="64745F69" w14:textId="4DA2B57E" w:rsidR="000B4D09" w:rsidRPr="00047982" w:rsidRDefault="00611DF7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2</w:t>
            </w:r>
            <w:r w:rsidR="00F97431">
              <w:rPr>
                <w:color w:val="C00000"/>
                <w:sz w:val="24"/>
                <w:szCs w:val="24"/>
                <w:lang w:val="fr"/>
              </w:rPr>
              <w:t>4</w:t>
            </w:r>
            <w:r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3BD996C" w14:textId="4B443F67" w:rsidR="000B4D09" w:rsidRPr="00BE09C5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2</w:t>
            </w:r>
            <w:r w:rsidR="00F97431">
              <w:rPr>
                <w:color w:val="7030A0"/>
                <w:sz w:val="24"/>
                <w:szCs w:val="24"/>
                <w:lang w:val="fr"/>
              </w:rPr>
              <w:t>7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3EC0DBFB" w14:textId="26AA0ADA" w:rsidR="000B4D09" w:rsidRPr="00BE09C5" w:rsidRDefault="00BE09C5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3</w:t>
            </w:r>
            <w:r w:rsidR="00F97431">
              <w:rPr>
                <w:color w:val="385623" w:themeColor="accent6" w:themeShade="80"/>
                <w:sz w:val="24"/>
                <w:szCs w:val="24"/>
                <w:lang w:val="fr"/>
              </w:rPr>
              <w:t>5</w:t>
            </w: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  <w:tr w:rsidR="000B4D09" w14:paraId="574A92D1" w14:textId="07C3FBB0" w:rsidTr="00BE09C5">
        <w:trPr>
          <w:trHeight w:val="825"/>
        </w:trPr>
        <w:tc>
          <w:tcPr>
            <w:tcW w:w="1413" w:type="dxa"/>
          </w:tcPr>
          <w:p w14:paraId="5E95DD4F" w14:textId="1EB22B6B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36581749" w14:textId="1FE0589E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Lausanne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Gare </w:t>
            </w:r>
          </w:p>
        </w:tc>
        <w:tc>
          <w:tcPr>
            <w:tcW w:w="1559" w:type="dxa"/>
          </w:tcPr>
          <w:p w14:paraId="6C822176" w14:textId="7A36C75D" w:rsidR="000B4D09" w:rsidRPr="00047982" w:rsidRDefault="003734F0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3</w:t>
            </w:r>
            <w:r w:rsidR="00F97431">
              <w:rPr>
                <w:color w:val="C00000"/>
                <w:sz w:val="24"/>
                <w:szCs w:val="24"/>
                <w:lang w:val="fr"/>
              </w:rPr>
              <w:t>2</w:t>
            </w:r>
            <w:r w:rsidRPr="00047982">
              <w:rPr>
                <w:color w:val="C00000"/>
                <w:sz w:val="24"/>
                <w:szCs w:val="24"/>
                <w:lang w:val="fr"/>
              </w:rPr>
              <w:t>0.-</w:t>
            </w:r>
          </w:p>
        </w:tc>
        <w:tc>
          <w:tcPr>
            <w:tcW w:w="1560" w:type="dxa"/>
          </w:tcPr>
          <w:p w14:paraId="5FA82B6A" w14:textId="494FDF63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3</w:t>
            </w:r>
            <w:r w:rsidR="00F97431">
              <w:rPr>
                <w:color w:val="7030A0"/>
                <w:sz w:val="24"/>
                <w:szCs w:val="24"/>
                <w:lang w:val="fr"/>
              </w:rPr>
              <w:t>6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049B37B4" w14:textId="52E707B5" w:rsidR="000B4D09" w:rsidRPr="00BE09C5" w:rsidRDefault="003734F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4</w:t>
            </w:r>
            <w:r w:rsidR="00F97431">
              <w:rPr>
                <w:color w:val="385623" w:themeColor="accent6" w:themeShade="80"/>
                <w:sz w:val="24"/>
                <w:szCs w:val="24"/>
                <w:lang w:val="fr"/>
              </w:rPr>
              <w:t>5</w:t>
            </w: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77A32472" w14:textId="51B4A0AC" w:rsidTr="00BE09C5">
        <w:trPr>
          <w:trHeight w:val="873"/>
        </w:trPr>
        <w:tc>
          <w:tcPr>
            <w:tcW w:w="1413" w:type="dxa"/>
          </w:tcPr>
          <w:p w14:paraId="62EF4BF1" w14:textId="57002521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11414B99" w14:textId="679CFF5F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Genève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 Gare</w:t>
            </w:r>
          </w:p>
        </w:tc>
        <w:tc>
          <w:tcPr>
            <w:tcW w:w="1559" w:type="dxa"/>
          </w:tcPr>
          <w:p w14:paraId="10FDE767" w14:textId="497EDDC2" w:rsidR="000B4D09" w:rsidRPr="00047982" w:rsidRDefault="000B4D09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4</w:t>
            </w:r>
            <w:r w:rsidR="00F97431">
              <w:rPr>
                <w:color w:val="C00000"/>
                <w:sz w:val="24"/>
                <w:szCs w:val="24"/>
                <w:lang w:val="fr"/>
              </w:rPr>
              <w:t>4</w:t>
            </w:r>
            <w:r w:rsidR="00611DF7" w:rsidRPr="00047982">
              <w:rPr>
                <w:color w:val="C00000"/>
                <w:sz w:val="24"/>
                <w:szCs w:val="24"/>
                <w:lang w:val="fr"/>
              </w:rPr>
              <w:t>0</w:t>
            </w:r>
            <w:r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5377D96" w14:textId="758A3A4A" w:rsidR="000B4D09" w:rsidRPr="00BE09C5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4</w:t>
            </w:r>
            <w:r w:rsidR="00F97431">
              <w:rPr>
                <w:color w:val="7030A0"/>
                <w:sz w:val="24"/>
                <w:szCs w:val="24"/>
                <w:lang w:val="fr"/>
              </w:rPr>
              <w:t>8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842" w:type="dxa"/>
          </w:tcPr>
          <w:p w14:paraId="1984CDBD" w14:textId="483BA663" w:rsidR="000B4D09" w:rsidRPr="00BE09C5" w:rsidRDefault="00F97431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600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478D6D9D" w14:textId="16D58AAD" w:rsidTr="00BE09C5">
        <w:trPr>
          <w:trHeight w:val="825"/>
        </w:trPr>
        <w:tc>
          <w:tcPr>
            <w:tcW w:w="1413" w:type="dxa"/>
          </w:tcPr>
          <w:p w14:paraId="48BA14F0" w14:textId="47F96395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25C207D7" w14:textId="5E0FCE9B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Berne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Gare </w:t>
            </w:r>
          </w:p>
        </w:tc>
        <w:tc>
          <w:tcPr>
            <w:tcW w:w="1559" w:type="dxa"/>
          </w:tcPr>
          <w:p w14:paraId="1FB395FA" w14:textId="1E3ED103" w:rsidR="000B4D09" w:rsidRPr="00047982" w:rsidRDefault="003734F0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500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430A65F" w14:textId="725765E5" w:rsidR="000B4D09" w:rsidRPr="00BE09C5" w:rsidRDefault="000B4D09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5</w:t>
            </w:r>
            <w:r w:rsidR="003734F0" w:rsidRPr="00BE09C5">
              <w:rPr>
                <w:color w:val="7030A0"/>
                <w:sz w:val="24"/>
                <w:szCs w:val="24"/>
                <w:lang w:val="fr"/>
              </w:rPr>
              <w:t>5</w:t>
            </w:r>
            <w:r w:rsidRPr="00BE09C5">
              <w:rPr>
                <w:color w:val="7030A0"/>
                <w:sz w:val="24"/>
                <w:szCs w:val="24"/>
                <w:lang w:val="fr"/>
              </w:rPr>
              <w:t>0.-</w:t>
            </w:r>
          </w:p>
        </w:tc>
        <w:tc>
          <w:tcPr>
            <w:tcW w:w="1842" w:type="dxa"/>
          </w:tcPr>
          <w:p w14:paraId="1935DF79" w14:textId="351FE864" w:rsidR="000B4D09" w:rsidRPr="00BE09C5" w:rsidRDefault="000B4D09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650.-</w:t>
            </w:r>
          </w:p>
        </w:tc>
      </w:tr>
      <w:tr w:rsidR="000B4D09" w14:paraId="6F3BAABE" w14:textId="42CAE984" w:rsidTr="00BE09C5">
        <w:trPr>
          <w:trHeight w:val="873"/>
        </w:trPr>
        <w:tc>
          <w:tcPr>
            <w:tcW w:w="1413" w:type="dxa"/>
          </w:tcPr>
          <w:p w14:paraId="17B2F90E" w14:textId="2E2568EA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48093978" w14:textId="32BD6FF3" w:rsidR="000B4D09" w:rsidRPr="00047982" w:rsidRDefault="00611DF7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Basel</w:t>
            </w:r>
            <w:r w:rsidR="003734F0" w:rsidRPr="00047982">
              <w:rPr>
                <w:color w:val="7030A0"/>
                <w:sz w:val="24"/>
                <w:szCs w:val="24"/>
                <w:lang w:val="fr"/>
              </w:rPr>
              <w:t xml:space="preserve"> Aéroport</w:t>
            </w:r>
          </w:p>
        </w:tc>
        <w:tc>
          <w:tcPr>
            <w:tcW w:w="1559" w:type="dxa"/>
          </w:tcPr>
          <w:p w14:paraId="24EE90F4" w14:textId="78DC010B" w:rsidR="000B4D09" w:rsidRPr="00047982" w:rsidRDefault="003734F0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700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117DECDD" w14:textId="75D31CA9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750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7D6D4E82" w14:textId="117752AA" w:rsidR="000B4D09" w:rsidRPr="00BE09C5" w:rsidRDefault="003734F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850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1D0E5EA1" w14:textId="6569BE18" w:rsidTr="00BE09C5">
        <w:trPr>
          <w:trHeight w:val="825"/>
        </w:trPr>
        <w:tc>
          <w:tcPr>
            <w:tcW w:w="1413" w:type="dxa"/>
          </w:tcPr>
          <w:p w14:paraId="5F122D83" w14:textId="5A6CDBCC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5768E968" w14:textId="7CEDB3DE" w:rsidR="000B4D09" w:rsidRPr="00047982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Zurich Aéroport Gare</w:t>
            </w:r>
          </w:p>
        </w:tc>
        <w:tc>
          <w:tcPr>
            <w:tcW w:w="1559" w:type="dxa"/>
          </w:tcPr>
          <w:p w14:paraId="6ECF2D6B" w14:textId="5F764240" w:rsidR="000B4D09" w:rsidRPr="00047982" w:rsidRDefault="003734F0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700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0E260C91" w14:textId="4A7C8167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50.-</w:t>
            </w:r>
          </w:p>
        </w:tc>
        <w:tc>
          <w:tcPr>
            <w:tcW w:w="1842" w:type="dxa"/>
          </w:tcPr>
          <w:p w14:paraId="24AE9C13" w14:textId="392E6F0B" w:rsidR="000B4D09" w:rsidRPr="00BE09C5" w:rsidRDefault="003734F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850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08CDA284" w14:textId="59A65A52" w:rsidTr="00BE09C5">
        <w:trPr>
          <w:trHeight w:val="873"/>
        </w:trPr>
        <w:tc>
          <w:tcPr>
            <w:tcW w:w="1413" w:type="dxa"/>
          </w:tcPr>
          <w:p w14:paraId="4B510A99" w14:textId="3008568B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7F106DB0" w14:textId="50065799" w:rsidR="000B4D09" w:rsidRPr="00047982" w:rsidRDefault="003734F0">
            <w:pPr>
              <w:rPr>
                <w:color w:val="7030A0"/>
                <w:sz w:val="24"/>
                <w:szCs w:val="24"/>
              </w:rPr>
            </w:pPr>
            <w:r w:rsidRPr="00047982">
              <w:rPr>
                <w:color w:val="7030A0"/>
                <w:sz w:val="24"/>
                <w:szCs w:val="24"/>
              </w:rPr>
              <w:t>Milano Malpensa Airport, Italie</w:t>
            </w:r>
          </w:p>
        </w:tc>
        <w:tc>
          <w:tcPr>
            <w:tcW w:w="1559" w:type="dxa"/>
          </w:tcPr>
          <w:p w14:paraId="344CFE89" w14:textId="113AC35F" w:rsidR="000B4D09" w:rsidRPr="00047982" w:rsidRDefault="003734F0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700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3C8F6A37" w14:textId="2F8AD785" w:rsidR="000B4D09" w:rsidRPr="00BE09C5" w:rsidRDefault="003734F0">
            <w:pPr>
              <w:rPr>
                <w:color w:val="7030A0"/>
                <w:sz w:val="24"/>
                <w:szCs w:val="24"/>
                <w:lang w:val="de-CH"/>
              </w:rPr>
            </w:pPr>
            <w:r w:rsidRPr="00BE09C5">
              <w:rPr>
                <w:color w:val="7030A0"/>
                <w:sz w:val="24"/>
                <w:szCs w:val="24"/>
                <w:lang w:val="fr"/>
              </w:rPr>
              <w:t>750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5DE3D853" w14:textId="3FD619CC" w:rsidR="000B4D09" w:rsidRPr="00BE09C5" w:rsidRDefault="003734F0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850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.-</w:t>
            </w:r>
          </w:p>
        </w:tc>
      </w:tr>
      <w:tr w:rsidR="000B4D09" w14:paraId="4A5E4686" w14:textId="0CD08BDC" w:rsidTr="00BE09C5">
        <w:trPr>
          <w:trHeight w:val="825"/>
        </w:trPr>
        <w:tc>
          <w:tcPr>
            <w:tcW w:w="1413" w:type="dxa"/>
          </w:tcPr>
          <w:p w14:paraId="1367D4ED" w14:textId="5C514BE0" w:rsidR="000B4D09" w:rsidRPr="00BE09C5" w:rsidRDefault="00611DF7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 w:rsidRPr="00BE09C5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1160374E" w14:textId="77777777" w:rsidR="000B4D09" w:rsidRPr="00047982" w:rsidRDefault="000B4D09">
            <w:pPr>
              <w:rPr>
                <w:color w:val="7030A0"/>
                <w:sz w:val="24"/>
                <w:szCs w:val="24"/>
                <w:lang w:val="de-CH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Gstaad</w:t>
            </w:r>
          </w:p>
        </w:tc>
        <w:tc>
          <w:tcPr>
            <w:tcW w:w="1559" w:type="dxa"/>
          </w:tcPr>
          <w:p w14:paraId="33366F72" w14:textId="595994C3" w:rsidR="000B4D09" w:rsidRPr="00047982" w:rsidRDefault="00BE09C5">
            <w:pPr>
              <w:rPr>
                <w:color w:val="C00000"/>
                <w:sz w:val="24"/>
                <w:szCs w:val="24"/>
                <w:lang w:val="de-CH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3</w:t>
            </w:r>
            <w:r w:rsidR="00B56E7E" w:rsidRPr="00047982">
              <w:rPr>
                <w:color w:val="C00000"/>
                <w:sz w:val="24"/>
                <w:szCs w:val="24"/>
                <w:lang w:val="fr"/>
              </w:rPr>
              <w:t>50</w:t>
            </w:r>
            <w:r w:rsidR="000B4D09" w:rsidRPr="00047982">
              <w:rPr>
                <w:color w:val="C00000"/>
                <w:sz w:val="24"/>
                <w:szCs w:val="24"/>
                <w:lang w:val="fr"/>
              </w:rPr>
              <w:t>.-</w:t>
            </w:r>
          </w:p>
        </w:tc>
        <w:tc>
          <w:tcPr>
            <w:tcW w:w="1560" w:type="dxa"/>
          </w:tcPr>
          <w:p w14:paraId="4A0DD2A7" w14:textId="084F2FCE" w:rsidR="000B4D09" w:rsidRPr="00BE09C5" w:rsidRDefault="00B56E7E">
            <w:pPr>
              <w:rPr>
                <w:color w:val="7030A0"/>
                <w:sz w:val="24"/>
                <w:szCs w:val="24"/>
                <w:lang w:val="de-CH"/>
              </w:rPr>
            </w:pPr>
            <w:r>
              <w:rPr>
                <w:color w:val="7030A0"/>
                <w:sz w:val="24"/>
                <w:szCs w:val="24"/>
                <w:lang w:val="fr"/>
              </w:rPr>
              <w:t>40</w:t>
            </w:r>
            <w:r w:rsidR="00BE09C5" w:rsidRPr="00BE09C5">
              <w:rPr>
                <w:color w:val="7030A0"/>
                <w:sz w:val="24"/>
                <w:szCs w:val="24"/>
                <w:lang w:val="fr"/>
              </w:rPr>
              <w:t>0</w:t>
            </w:r>
            <w:r w:rsidR="000B4D09" w:rsidRPr="00BE09C5">
              <w:rPr>
                <w:color w:val="7030A0"/>
                <w:sz w:val="24"/>
                <w:szCs w:val="24"/>
                <w:lang w:val="fr"/>
              </w:rPr>
              <w:t>.-</w:t>
            </w:r>
          </w:p>
        </w:tc>
        <w:tc>
          <w:tcPr>
            <w:tcW w:w="1842" w:type="dxa"/>
          </w:tcPr>
          <w:p w14:paraId="3792235B" w14:textId="26F9EBAD" w:rsidR="000B4D09" w:rsidRPr="00BE09C5" w:rsidRDefault="00B56E7E">
            <w:pPr>
              <w:rPr>
                <w:color w:val="385623" w:themeColor="accent6" w:themeShade="80"/>
                <w:sz w:val="24"/>
                <w:szCs w:val="24"/>
                <w:lang w:val="de-CH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50</w:t>
            </w:r>
            <w:r w:rsidR="000B4D09" w:rsidRPr="00BE09C5">
              <w:rPr>
                <w:color w:val="385623" w:themeColor="accent6" w:themeShade="80"/>
                <w:sz w:val="24"/>
                <w:szCs w:val="24"/>
                <w:lang w:val="fr"/>
              </w:rPr>
              <w:t>0.</w:t>
            </w:r>
          </w:p>
        </w:tc>
      </w:tr>
      <w:tr w:rsidR="00B56E7E" w14:paraId="64FB363E" w14:textId="77777777" w:rsidTr="00BE09C5">
        <w:trPr>
          <w:trHeight w:val="825"/>
        </w:trPr>
        <w:tc>
          <w:tcPr>
            <w:tcW w:w="1413" w:type="dxa"/>
          </w:tcPr>
          <w:p w14:paraId="589E53A6" w14:textId="2BA19479" w:rsidR="00B56E7E" w:rsidRPr="00BE09C5" w:rsidRDefault="00B56E7E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 w:rsidRPr="009816D0">
              <w:rPr>
                <w:color w:val="385623" w:themeColor="accent6" w:themeShade="80"/>
                <w:sz w:val="24"/>
                <w:szCs w:val="24"/>
                <w:lang w:val="fr"/>
              </w:rPr>
              <w:t>Verbier</w:t>
            </w:r>
          </w:p>
        </w:tc>
        <w:tc>
          <w:tcPr>
            <w:tcW w:w="3260" w:type="dxa"/>
          </w:tcPr>
          <w:p w14:paraId="4CFBEAF5" w14:textId="42DF6953" w:rsidR="00B56E7E" w:rsidRPr="00047982" w:rsidRDefault="00B56E7E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Zermatt</w:t>
            </w:r>
          </w:p>
        </w:tc>
        <w:tc>
          <w:tcPr>
            <w:tcW w:w="1559" w:type="dxa"/>
          </w:tcPr>
          <w:p w14:paraId="7771A92B" w14:textId="6A789540" w:rsidR="00B56E7E" w:rsidRPr="00047982" w:rsidRDefault="00B56E7E" w:rsidP="00B56E7E">
            <w:pPr>
              <w:rPr>
                <w:color w:val="C00000"/>
                <w:sz w:val="24"/>
                <w:szCs w:val="24"/>
                <w:lang w:val="fr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400.-</w:t>
            </w:r>
          </w:p>
        </w:tc>
        <w:tc>
          <w:tcPr>
            <w:tcW w:w="1560" w:type="dxa"/>
          </w:tcPr>
          <w:p w14:paraId="5E73D39A" w14:textId="180D25D7" w:rsidR="00B56E7E" w:rsidRPr="00047982" w:rsidRDefault="00B56E7E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450.-</w:t>
            </w:r>
          </w:p>
        </w:tc>
        <w:tc>
          <w:tcPr>
            <w:tcW w:w="1842" w:type="dxa"/>
          </w:tcPr>
          <w:p w14:paraId="1C8993E3" w14:textId="2193B624" w:rsidR="00B56E7E" w:rsidRPr="00BE09C5" w:rsidRDefault="00B56E7E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5</w:t>
            </w:r>
            <w:r w:rsidR="0006208B">
              <w:rPr>
                <w:color w:val="385623" w:themeColor="accent6" w:themeShade="80"/>
                <w:sz w:val="24"/>
                <w:szCs w:val="24"/>
                <w:lang w:val="fr"/>
              </w:rPr>
              <w:t>0</w:t>
            </w:r>
            <w:r>
              <w:rPr>
                <w:color w:val="385623" w:themeColor="accent6" w:themeShade="80"/>
                <w:sz w:val="24"/>
                <w:szCs w:val="24"/>
                <w:lang w:val="fr"/>
              </w:rPr>
              <w:t>0.-</w:t>
            </w:r>
          </w:p>
        </w:tc>
      </w:tr>
      <w:tr w:rsidR="00B56E7E" w14:paraId="16465D6A" w14:textId="77777777" w:rsidTr="00BE09C5">
        <w:trPr>
          <w:trHeight w:val="825"/>
        </w:trPr>
        <w:tc>
          <w:tcPr>
            <w:tcW w:w="1413" w:type="dxa"/>
          </w:tcPr>
          <w:p w14:paraId="1BFDE269" w14:textId="5532AFF9" w:rsidR="00B56E7E" w:rsidRPr="009816D0" w:rsidRDefault="00B56E7E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 xml:space="preserve">Verbier </w:t>
            </w:r>
          </w:p>
        </w:tc>
        <w:tc>
          <w:tcPr>
            <w:tcW w:w="3260" w:type="dxa"/>
          </w:tcPr>
          <w:p w14:paraId="75E384BF" w14:textId="2D1DA190" w:rsidR="00B56E7E" w:rsidRPr="00047982" w:rsidRDefault="00B56E7E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Nendaz</w:t>
            </w:r>
          </w:p>
        </w:tc>
        <w:tc>
          <w:tcPr>
            <w:tcW w:w="1559" w:type="dxa"/>
          </w:tcPr>
          <w:p w14:paraId="346892D7" w14:textId="31BF895D" w:rsidR="00B56E7E" w:rsidRPr="00047982" w:rsidRDefault="00047982" w:rsidP="00B56E7E">
            <w:pPr>
              <w:rPr>
                <w:color w:val="C00000"/>
                <w:sz w:val="24"/>
                <w:szCs w:val="24"/>
                <w:lang w:val="fr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280.-</w:t>
            </w:r>
          </w:p>
        </w:tc>
        <w:tc>
          <w:tcPr>
            <w:tcW w:w="1560" w:type="dxa"/>
          </w:tcPr>
          <w:p w14:paraId="2AD61AE6" w14:textId="59AA76E1" w:rsidR="00B56E7E" w:rsidRPr="00047982" w:rsidRDefault="00047982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320.-</w:t>
            </w:r>
          </w:p>
        </w:tc>
        <w:tc>
          <w:tcPr>
            <w:tcW w:w="1842" w:type="dxa"/>
          </w:tcPr>
          <w:p w14:paraId="72D2A665" w14:textId="5FBE1ADA" w:rsidR="00B56E7E" w:rsidRPr="009816D0" w:rsidRDefault="00047982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380.-</w:t>
            </w:r>
          </w:p>
        </w:tc>
      </w:tr>
      <w:tr w:rsidR="00B56E7E" w14:paraId="7ED2FAB8" w14:textId="77777777" w:rsidTr="00BE09C5">
        <w:trPr>
          <w:trHeight w:val="825"/>
        </w:trPr>
        <w:tc>
          <w:tcPr>
            <w:tcW w:w="1413" w:type="dxa"/>
          </w:tcPr>
          <w:p w14:paraId="117DA511" w14:textId="6BE91457" w:rsidR="00B56E7E" w:rsidRDefault="00B56E7E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 xml:space="preserve">Verbier </w:t>
            </w:r>
          </w:p>
        </w:tc>
        <w:tc>
          <w:tcPr>
            <w:tcW w:w="3260" w:type="dxa"/>
          </w:tcPr>
          <w:p w14:paraId="1C3229B0" w14:textId="0C5B805A" w:rsidR="00B56E7E" w:rsidRPr="00047982" w:rsidRDefault="00B56E7E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Crans - Montana</w:t>
            </w:r>
          </w:p>
        </w:tc>
        <w:tc>
          <w:tcPr>
            <w:tcW w:w="1559" w:type="dxa"/>
          </w:tcPr>
          <w:p w14:paraId="4B75F45E" w14:textId="2CD1AC01" w:rsidR="00B56E7E" w:rsidRPr="00047982" w:rsidRDefault="00047982" w:rsidP="00B56E7E">
            <w:pPr>
              <w:rPr>
                <w:color w:val="C00000"/>
                <w:sz w:val="24"/>
                <w:szCs w:val="24"/>
                <w:lang w:val="fr"/>
              </w:rPr>
            </w:pPr>
            <w:r w:rsidRPr="00047982">
              <w:rPr>
                <w:color w:val="C00000"/>
                <w:sz w:val="24"/>
                <w:szCs w:val="24"/>
                <w:lang w:val="fr"/>
              </w:rPr>
              <w:t>330.-</w:t>
            </w:r>
          </w:p>
        </w:tc>
        <w:tc>
          <w:tcPr>
            <w:tcW w:w="1560" w:type="dxa"/>
          </w:tcPr>
          <w:p w14:paraId="072C932B" w14:textId="5697D220" w:rsidR="00B56E7E" w:rsidRPr="00047982" w:rsidRDefault="00047982" w:rsidP="00B56E7E">
            <w:pPr>
              <w:rPr>
                <w:color w:val="7030A0"/>
                <w:sz w:val="24"/>
                <w:szCs w:val="24"/>
                <w:lang w:val="fr"/>
              </w:rPr>
            </w:pPr>
            <w:r w:rsidRPr="00047982">
              <w:rPr>
                <w:color w:val="7030A0"/>
                <w:sz w:val="24"/>
                <w:szCs w:val="24"/>
                <w:lang w:val="fr"/>
              </w:rPr>
              <w:t>350.-</w:t>
            </w:r>
          </w:p>
        </w:tc>
        <w:tc>
          <w:tcPr>
            <w:tcW w:w="1842" w:type="dxa"/>
          </w:tcPr>
          <w:p w14:paraId="54168401" w14:textId="54A76756" w:rsidR="00B56E7E" w:rsidRPr="009816D0" w:rsidRDefault="00047982" w:rsidP="00B56E7E">
            <w:pPr>
              <w:rPr>
                <w:color w:val="385623" w:themeColor="accent6" w:themeShade="80"/>
                <w:sz w:val="24"/>
                <w:szCs w:val="24"/>
                <w:lang w:val="fr"/>
              </w:rPr>
            </w:pPr>
            <w:r>
              <w:rPr>
                <w:color w:val="385623" w:themeColor="accent6" w:themeShade="80"/>
                <w:sz w:val="24"/>
                <w:szCs w:val="24"/>
                <w:lang w:val="fr"/>
              </w:rPr>
              <w:t>400.-</w:t>
            </w:r>
          </w:p>
        </w:tc>
      </w:tr>
    </w:tbl>
    <w:p w14:paraId="1DC461EA" w14:textId="12DAAECE" w:rsidR="00526BB9" w:rsidRPr="007F68F4" w:rsidRDefault="00526BB9">
      <w:pPr>
        <w:rPr>
          <w:lang w:val="de-CH"/>
        </w:rPr>
      </w:pPr>
    </w:p>
    <w:sectPr w:rsidR="00526BB9" w:rsidRPr="007F68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AB2E" w14:textId="77777777" w:rsidR="00B81F48" w:rsidRDefault="00B81F48" w:rsidP="00BE09C5">
      <w:pPr>
        <w:spacing w:after="0" w:line="240" w:lineRule="auto"/>
      </w:pPr>
      <w:r>
        <w:separator/>
      </w:r>
    </w:p>
  </w:endnote>
  <w:endnote w:type="continuationSeparator" w:id="0">
    <w:p w14:paraId="54E45096" w14:textId="77777777" w:rsidR="00B81F48" w:rsidRDefault="00B81F48" w:rsidP="00BE0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BA8C" w14:textId="77777777" w:rsidR="00B81F48" w:rsidRDefault="00B81F48" w:rsidP="00BE09C5">
      <w:pPr>
        <w:spacing w:after="0" w:line="240" w:lineRule="auto"/>
      </w:pPr>
      <w:r>
        <w:separator/>
      </w:r>
    </w:p>
  </w:footnote>
  <w:footnote w:type="continuationSeparator" w:id="0">
    <w:p w14:paraId="16DD778F" w14:textId="77777777" w:rsidR="00B81F48" w:rsidRDefault="00B81F48" w:rsidP="00BE0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92951" w14:textId="103E6B87" w:rsidR="00BE09C5" w:rsidRPr="00BE09C5" w:rsidRDefault="00BE09C5">
    <w:pPr>
      <w:pStyle w:val="En-tte"/>
      <w:rPr>
        <w:sz w:val="44"/>
        <w:szCs w:val="44"/>
      </w:rPr>
    </w:pPr>
    <w:r w:rsidRPr="00BE09C5">
      <w:rPr>
        <w:sz w:val="44"/>
        <w:szCs w:val="44"/>
      </w:rPr>
      <w:t xml:space="preserve">PRIX 2020 -2021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6A"/>
    <w:rsid w:val="00047982"/>
    <w:rsid w:val="0006208B"/>
    <w:rsid w:val="000B4D09"/>
    <w:rsid w:val="000E7998"/>
    <w:rsid w:val="002C0E7C"/>
    <w:rsid w:val="003734F0"/>
    <w:rsid w:val="004B1639"/>
    <w:rsid w:val="00526BB9"/>
    <w:rsid w:val="00553FD9"/>
    <w:rsid w:val="00611DF7"/>
    <w:rsid w:val="00675B76"/>
    <w:rsid w:val="007523C2"/>
    <w:rsid w:val="007525D7"/>
    <w:rsid w:val="007C64DE"/>
    <w:rsid w:val="007F68F4"/>
    <w:rsid w:val="008B0A83"/>
    <w:rsid w:val="00B43879"/>
    <w:rsid w:val="00B56E7E"/>
    <w:rsid w:val="00B81F48"/>
    <w:rsid w:val="00BD046A"/>
    <w:rsid w:val="00BE09C5"/>
    <w:rsid w:val="00C278BA"/>
    <w:rsid w:val="00E700A5"/>
    <w:rsid w:val="00EF5136"/>
    <w:rsid w:val="00EF7607"/>
    <w:rsid w:val="00F712E8"/>
    <w:rsid w:val="00F97431"/>
    <w:rsid w:val="00FB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2A6D"/>
  <w15:chartTrackingRefBased/>
  <w15:docId w15:val="{F2DFFC65-3EC2-47A7-89D5-4F4EE77A3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7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75B7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611D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DF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DF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11D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11DF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1D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1DF7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9C5"/>
  </w:style>
  <w:style w:type="paragraph" w:styleId="Pieddepage">
    <w:name w:val="footer"/>
    <w:basedOn w:val="Normal"/>
    <w:link w:val="PieddepageCar"/>
    <w:uiPriority w:val="99"/>
    <w:unhideWhenUsed/>
    <w:rsid w:val="00BE0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 FEN'YX Cvetkovic</dc:creator>
  <cp:keywords/>
  <dc:description/>
  <cp:lastModifiedBy>TAXI FEN'YX Cvetkovic</cp:lastModifiedBy>
  <cp:revision>6</cp:revision>
  <dcterms:created xsi:type="dcterms:W3CDTF">2020-11-20T10:15:00Z</dcterms:created>
  <dcterms:modified xsi:type="dcterms:W3CDTF">2022-12-13T15:30:00Z</dcterms:modified>
</cp:coreProperties>
</file>